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E843" w14:textId="322E611B" w:rsidR="000C232B" w:rsidRDefault="000C232B" w:rsidP="009953FD">
      <w:pPr>
        <w:jc w:val="both"/>
      </w:pPr>
      <w:r w:rsidRPr="00CE689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Прилог 8.3. </w:t>
      </w:r>
      <w:r w:rsidRPr="00CE6891">
        <w:rPr>
          <w:rFonts w:ascii="Times New Roman" w:eastAsia="Times New Roman" w:hAnsi="Times New Roman"/>
          <w:sz w:val="24"/>
          <w:szCs w:val="24"/>
          <w:lang w:val="ru-RU"/>
        </w:rPr>
        <w:t>Процедуре и корективне мере у случају неиспуњавања и одступања од усвојених процедура оцењивања</w:t>
      </w:r>
      <w:r w:rsidR="009953FD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9953FD">
        <w:t xml:space="preserve">у </w:t>
      </w:r>
      <w:proofErr w:type="spellStart"/>
      <w:r w:rsidR="009953FD">
        <w:t>оквиру</w:t>
      </w:r>
      <w:proofErr w:type="spellEnd"/>
      <w:r w:rsidR="009953FD">
        <w:t xml:space="preserve"> </w:t>
      </w:r>
      <w:proofErr w:type="spellStart"/>
      <w:r w:rsidR="009953FD">
        <w:t>Правилника</w:t>
      </w:r>
      <w:proofErr w:type="spellEnd"/>
      <w:r w:rsidR="009953FD">
        <w:t xml:space="preserve"> о </w:t>
      </w:r>
      <w:proofErr w:type="spellStart"/>
      <w:r w:rsidR="009953FD">
        <w:t>полагању</w:t>
      </w:r>
      <w:proofErr w:type="spellEnd"/>
      <w:r w:rsidR="009953FD">
        <w:t xml:space="preserve"> </w:t>
      </w:r>
      <w:proofErr w:type="spellStart"/>
      <w:r w:rsidR="009953FD">
        <w:t>испита</w:t>
      </w:r>
      <w:proofErr w:type="spellEnd"/>
      <w:r w:rsidR="009953FD">
        <w:t xml:space="preserve"> и </w:t>
      </w:r>
      <w:proofErr w:type="spellStart"/>
      <w:r w:rsidR="009953FD">
        <w:t>оцењивању</w:t>
      </w:r>
      <w:proofErr w:type="spellEnd"/>
      <w:r w:rsidR="009953FD">
        <w:t xml:space="preserve">; </w:t>
      </w:r>
      <w:proofErr w:type="spellStart"/>
      <w:r w:rsidR="009953FD">
        <w:t>линк</w:t>
      </w:r>
      <w:proofErr w:type="spellEnd"/>
      <w:r w:rsidR="009953FD">
        <w:t xml:space="preserve">: </w:t>
      </w:r>
      <w:hyperlink r:id="rId4" w:history="1">
        <w:r w:rsidR="009953FD">
          <w:rPr>
            <w:rStyle w:val="Hyperlink"/>
          </w:rPr>
          <w:t>Pravilnik-o-polaganju-i-ocenjivanju-na-ispitu-i-zavrsnim-radovima.pdf (uskolavrsac.edu.rs)</w:t>
        </w:r>
      </w:hyperlink>
    </w:p>
    <w:p w14:paraId="0D88DF29" w14:textId="56E5D646" w:rsidR="009953FD" w:rsidRDefault="009953FD" w:rsidP="009953FD">
      <w:pPr>
        <w:jc w:val="both"/>
      </w:pPr>
    </w:p>
    <w:p w14:paraId="4A5A25FA" w14:textId="77777777" w:rsidR="009953FD" w:rsidRPr="009953FD" w:rsidRDefault="009953FD" w:rsidP="009953F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5DEED72" w14:textId="77777777" w:rsidR="009953FD" w:rsidRDefault="009953FD"/>
    <w:p w14:paraId="2C5B1FB9" w14:textId="3EDCCB8E" w:rsidR="009953FD" w:rsidRDefault="009953FD"/>
    <w:p w14:paraId="3779EE23" w14:textId="77777777" w:rsidR="009953FD" w:rsidRDefault="009953FD"/>
    <w:sectPr w:rsidR="0099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2B"/>
    <w:rsid w:val="000C232B"/>
    <w:rsid w:val="0099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B9BE"/>
  <w15:chartTrackingRefBased/>
  <w15:docId w15:val="{225CD9BE-E3B9-48A1-AA1F-95FB85F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2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5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kolavrsac.edu.rs/wp-content/uploads/2018/04/Pravilnik-o-polaganju-i-ocenjivanju-na-ispitu-i-zavrsnim-radovim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Vaspitaci-33</dc:creator>
  <cp:keywords/>
  <dc:description/>
  <cp:lastModifiedBy>Vaspitaci-33</cp:lastModifiedBy>
  <cp:revision>2</cp:revision>
  <dcterms:created xsi:type="dcterms:W3CDTF">2022-09-16T20:15:00Z</dcterms:created>
  <dcterms:modified xsi:type="dcterms:W3CDTF">2022-09-16T20:29:00Z</dcterms:modified>
</cp:coreProperties>
</file>